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21802" w14:textId="77777777" w:rsidR="00737C7D" w:rsidRPr="00D46369" w:rsidRDefault="00691869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 w:rsidRPr="00D46369">
        <w:rPr>
          <w:b/>
          <w:bCs/>
          <w:kern w:val="32"/>
          <w:sz w:val="24"/>
          <w:szCs w:val="24"/>
          <w:lang w:val="lt-LT"/>
        </w:rPr>
        <w:t>DĖL PRITARIMO SUSITARIMO DĖL BENDRADARBIAVIMO ĮGYVENDINANT PROGRAMĄ „ŠVIETIMO LYDERYSTĖ“ PASIRAŠYMUI</w:t>
      </w:r>
    </w:p>
    <w:p w14:paraId="4B921803" w14:textId="77777777" w:rsidR="00691869" w:rsidRPr="00D46369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4B921804" w14:textId="77777777" w:rsidR="00D276B0" w:rsidRPr="00D46369" w:rsidRDefault="00161653" w:rsidP="00D276B0">
      <w:pPr>
        <w:jc w:val="center"/>
        <w:rPr>
          <w:sz w:val="24"/>
          <w:szCs w:val="24"/>
          <w:lang w:val="lt-LT"/>
        </w:rPr>
      </w:pPr>
      <w:r w:rsidRPr="00D46369">
        <w:rPr>
          <w:sz w:val="24"/>
          <w:szCs w:val="24"/>
          <w:lang w:val="lt-LT"/>
        </w:rPr>
        <w:t>2020 m. birželio 26</w:t>
      </w:r>
      <w:r w:rsidR="00D276B0" w:rsidRPr="00D46369">
        <w:rPr>
          <w:sz w:val="24"/>
          <w:szCs w:val="24"/>
          <w:lang w:val="lt-LT"/>
        </w:rPr>
        <w:t xml:space="preserve"> d. Nr. TS-</w:t>
      </w:r>
    </w:p>
    <w:p w14:paraId="4B921805" w14:textId="77777777" w:rsidR="00D276B0" w:rsidRPr="00D46369" w:rsidRDefault="00D276B0" w:rsidP="00D276B0">
      <w:pPr>
        <w:jc w:val="center"/>
        <w:rPr>
          <w:sz w:val="24"/>
          <w:szCs w:val="24"/>
          <w:lang w:val="lt-LT"/>
        </w:rPr>
      </w:pPr>
      <w:r w:rsidRPr="00D46369">
        <w:rPr>
          <w:sz w:val="24"/>
          <w:szCs w:val="24"/>
          <w:lang w:val="lt-LT"/>
        </w:rPr>
        <w:t>Rokiškis</w:t>
      </w:r>
    </w:p>
    <w:p w14:paraId="4B921806" w14:textId="77777777" w:rsidR="00D276B0" w:rsidRPr="00D46369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B921807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B921808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D51281">
        <w:rPr>
          <w:sz w:val="24"/>
          <w:szCs w:val="24"/>
          <w:lang w:val="lt-LT"/>
        </w:rPr>
        <w:t xml:space="preserve"> 16 straipsnio 4 dalimi ir</w:t>
      </w:r>
      <w:r w:rsidR="002C227A">
        <w:rPr>
          <w:sz w:val="24"/>
          <w:szCs w:val="24"/>
          <w:lang w:val="lt-LT"/>
        </w:rPr>
        <w:t xml:space="preserve"> 20</w:t>
      </w:r>
      <w:r w:rsidRPr="00027D13">
        <w:rPr>
          <w:sz w:val="24"/>
          <w:szCs w:val="24"/>
          <w:lang w:val="lt-LT"/>
        </w:rPr>
        <w:t xml:space="preserve"> straipsnio 2 </w:t>
      </w:r>
      <w:r w:rsidR="002C227A">
        <w:rPr>
          <w:sz w:val="24"/>
          <w:szCs w:val="24"/>
          <w:lang w:val="lt-LT"/>
        </w:rPr>
        <w:t>dalies 12</w:t>
      </w:r>
      <w:r w:rsidRPr="00027D13">
        <w:rPr>
          <w:sz w:val="24"/>
          <w:szCs w:val="24"/>
          <w:lang w:val="lt-LT"/>
        </w:rPr>
        <w:t xml:space="preserve"> punktu, </w:t>
      </w:r>
      <w:r w:rsidR="00C674B0">
        <w:rPr>
          <w:sz w:val="24"/>
          <w:szCs w:val="24"/>
          <w:lang w:val="lt-LT"/>
        </w:rPr>
        <w:t>Rokiškio</w:t>
      </w:r>
      <w:r w:rsidR="00FB46BB">
        <w:rPr>
          <w:sz w:val="24"/>
          <w:szCs w:val="24"/>
          <w:lang w:val="lt-LT"/>
        </w:rPr>
        <w:t xml:space="preserve"> rajono savivaldybės vardu sudaromų sutarčių</w:t>
      </w:r>
      <w:r w:rsidR="00C674B0" w:rsidRPr="005A3FE4">
        <w:rPr>
          <w:sz w:val="24"/>
          <w:szCs w:val="24"/>
          <w:lang w:val="lt-LT"/>
        </w:rPr>
        <w:t xml:space="preserve"> pasirašymo tvark</w:t>
      </w:r>
      <w:r w:rsidR="00C674B0">
        <w:rPr>
          <w:sz w:val="24"/>
          <w:szCs w:val="24"/>
          <w:lang w:val="lt-LT"/>
        </w:rPr>
        <w:t>os aprašu, patvirtintu</w:t>
      </w:r>
      <w:r w:rsidR="00C674B0" w:rsidRPr="005A3FE4">
        <w:rPr>
          <w:sz w:val="24"/>
          <w:szCs w:val="24"/>
          <w:lang w:val="lt-LT"/>
        </w:rPr>
        <w:t xml:space="preserve">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tarybos 20</w:t>
      </w:r>
      <w:r w:rsidR="00FB46BB">
        <w:rPr>
          <w:sz w:val="24"/>
          <w:szCs w:val="24"/>
          <w:lang w:val="lt-LT"/>
        </w:rPr>
        <w:t>19 m. balandžio 26</w:t>
      </w:r>
      <w:r w:rsidR="00C674B0">
        <w:rPr>
          <w:sz w:val="24"/>
          <w:szCs w:val="24"/>
          <w:lang w:val="lt-LT"/>
        </w:rPr>
        <w:t xml:space="preserve"> d. sprendimu Nr. TS</w:t>
      </w:r>
      <w:r w:rsidR="00C674B0" w:rsidRPr="005A3FE4">
        <w:rPr>
          <w:sz w:val="24"/>
          <w:szCs w:val="24"/>
          <w:lang w:val="lt-LT"/>
        </w:rPr>
        <w:t>-</w:t>
      </w:r>
      <w:r w:rsidR="00FB46BB">
        <w:rPr>
          <w:sz w:val="24"/>
          <w:szCs w:val="24"/>
          <w:lang w:val="lt-LT"/>
        </w:rPr>
        <w:t>109</w:t>
      </w:r>
      <w:r w:rsidR="00C674B0" w:rsidRPr="005A3FE4">
        <w:rPr>
          <w:sz w:val="24"/>
          <w:szCs w:val="24"/>
          <w:lang w:val="lt-LT"/>
        </w:rPr>
        <w:t xml:space="preserve"> „Dėl </w:t>
      </w:r>
      <w:r w:rsidR="00C674B0">
        <w:rPr>
          <w:sz w:val="24"/>
          <w:szCs w:val="24"/>
          <w:lang w:val="lt-LT"/>
        </w:rPr>
        <w:t>Rokiškio</w:t>
      </w:r>
      <w:r w:rsidR="00C674B0" w:rsidRPr="005A3FE4">
        <w:rPr>
          <w:sz w:val="24"/>
          <w:szCs w:val="24"/>
          <w:lang w:val="lt-LT"/>
        </w:rPr>
        <w:t xml:space="preserve"> rajono savivaldybės </w:t>
      </w:r>
      <w:r w:rsidR="00FB46BB">
        <w:rPr>
          <w:sz w:val="24"/>
          <w:szCs w:val="24"/>
          <w:lang w:val="lt-LT"/>
        </w:rPr>
        <w:t xml:space="preserve">vardu sudaromų sutarčių </w:t>
      </w:r>
      <w:r w:rsidR="00C674B0" w:rsidRPr="005A3FE4">
        <w:rPr>
          <w:sz w:val="24"/>
          <w:szCs w:val="24"/>
          <w:lang w:val="lt-LT"/>
        </w:rPr>
        <w:t>pasirašymo tvarkos</w:t>
      </w:r>
      <w:r w:rsidR="00C674B0">
        <w:rPr>
          <w:sz w:val="24"/>
          <w:szCs w:val="24"/>
          <w:lang w:val="lt-LT"/>
        </w:rPr>
        <w:t xml:space="preserve"> aprašo</w:t>
      </w:r>
      <w:r w:rsidR="00C674B0" w:rsidRPr="005A3FE4">
        <w:rPr>
          <w:sz w:val="24"/>
          <w:szCs w:val="24"/>
          <w:lang w:val="lt-LT"/>
        </w:rPr>
        <w:t xml:space="preserve"> patvirtinimo“</w:t>
      </w:r>
      <w:r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B921809" w14:textId="03C48B66" w:rsidR="00C674B0" w:rsidRDefault="003B2703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D4102">
        <w:rPr>
          <w:sz w:val="24"/>
          <w:szCs w:val="24"/>
          <w:lang w:val="lt-LT"/>
        </w:rPr>
        <w:t>Pritarti susitarimo dėl bendradarbiavimo įgyvendinant programą „Švietimo lyderystė“</w:t>
      </w:r>
      <w:r w:rsidR="00616799" w:rsidRPr="00616799">
        <w:rPr>
          <w:sz w:val="24"/>
          <w:szCs w:val="24"/>
          <w:lang w:val="lt-LT"/>
        </w:rPr>
        <w:t xml:space="preserve"> pasirašymui</w:t>
      </w:r>
      <w:r w:rsidR="00F712E2">
        <w:rPr>
          <w:sz w:val="24"/>
          <w:szCs w:val="24"/>
          <w:lang w:val="lt-LT"/>
        </w:rPr>
        <w:t xml:space="preserve"> (</w:t>
      </w:r>
      <w:r w:rsidR="00D64993">
        <w:rPr>
          <w:sz w:val="24"/>
          <w:szCs w:val="24"/>
          <w:lang w:val="lt-LT"/>
        </w:rPr>
        <w:t>pridedama)</w:t>
      </w:r>
      <w:r w:rsidR="00616799" w:rsidRPr="00616799">
        <w:rPr>
          <w:sz w:val="24"/>
          <w:szCs w:val="24"/>
          <w:lang w:val="lt-LT"/>
        </w:rPr>
        <w:t>.</w:t>
      </w:r>
    </w:p>
    <w:p w14:paraId="4B92180A" w14:textId="77777777" w:rsidR="00280B6C" w:rsidRDefault="00280B6C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152D24" w:rsidRPr="005A3FE4">
        <w:rPr>
          <w:sz w:val="24"/>
          <w:szCs w:val="24"/>
          <w:lang w:val="lt-LT"/>
        </w:rPr>
        <w:t xml:space="preserve">Įgalioti </w:t>
      </w:r>
      <w:r w:rsidR="00152D24">
        <w:rPr>
          <w:sz w:val="24"/>
          <w:szCs w:val="24"/>
          <w:lang w:val="lt-LT"/>
        </w:rPr>
        <w:t>Rokiškio</w:t>
      </w:r>
      <w:r w:rsidR="00152D24" w:rsidRPr="005A3FE4">
        <w:rPr>
          <w:sz w:val="24"/>
          <w:szCs w:val="24"/>
          <w:lang w:val="lt-LT"/>
        </w:rPr>
        <w:t xml:space="preserve"> rajono savivaldybės merą</w:t>
      </w:r>
      <w:r w:rsidR="00152D24">
        <w:rPr>
          <w:sz w:val="24"/>
          <w:szCs w:val="24"/>
          <w:lang w:val="lt-LT"/>
        </w:rPr>
        <w:t xml:space="preserve"> </w:t>
      </w:r>
      <w:r w:rsidR="003D4102">
        <w:rPr>
          <w:sz w:val="24"/>
          <w:szCs w:val="24"/>
          <w:lang w:val="lt-LT"/>
        </w:rPr>
        <w:t xml:space="preserve">Ramūną Godeliauską </w:t>
      </w:r>
      <w:r w:rsidR="00152D24" w:rsidRPr="005A3FE4">
        <w:rPr>
          <w:sz w:val="24"/>
          <w:szCs w:val="24"/>
          <w:lang w:val="lt-LT"/>
        </w:rPr>
        <w:t>pasirašyti sprendimo 1 punkte n</w:t>
      </w:r>
      <w:r w:rsidR="003D4102">
        <w:rPr>
          <w:sz w:val="24"/>
          <w:szCs w:val="24"/>
          <w:lang w:val="lt-LT"/>
        </w:rPr>
        <w:t>urodytą susitarimą</w:t>
      </w:r>
      <w:r w:rsidR="00152D24" w:rsidRPr="005A3FE4">
        <w:rPr>
          <w:sz w:val="24"/>
          <w:szCs w:val="24"/>
          <w:lang w:val="lt-LT"/>
        </w:rPr>
        <w:t>.</w:t>
      </w:r>
    </w:p>
    <w:p w14:paraId="4B92180B" w14:textId="62402326" w:rsidR="00152D24" w:rsidRPr="00C8776E" w:rsidRDefault="00152D2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C8776E" w:rsidRPr="00223B2F">
        <w:rPr>
          <w:sz w:val="24"/>
          <w:szCs w:val="24"/>
          <w:lang w:val="lt-LT"/>
        </w:rPr>
        <w:t>Pavesti Rokiškio rajono saviva</w:t>
      </w:r>
      <w:r w:rsidR="00F514AF" w:rsidRPr="00223B2F">
        <w:rPr>
          <w:sz w:val="24"/>
          <w:szCs w:val="24"/>
          <w:lang w:val="lt-LT"/>
        </w:rPr>
        <w:t xml:space="preserve">ldybės administracijai vykdyti </w:t>
      </w:r>
      <w:r w:rsidR="00223B2F">
        <w:rPr>
          <w:sz w:val="24"/>
          <w:szCs w:val="24"/>
          <w:lang w:val="lt-LT"/>
        </w:rPr>
        <w:t>susitarimo dėl bendradarbiavimo įgyvendinant programą „Švietimo lyderystė“</w:t>
      </w:r>
      <w:r w:rsidR="000A2490" w:rsidRPr="00223B2F">
        <w:rPr>
          <w:sz w:val="24"/>
          <w:szCs w:val="24"/>
          <w:lang w:val="lt-LT"/>
        </w:rPr>
        <w:t xml:space="preserve"> įsipareigojimus</w:t>
      </w:r>
      <w:r w:rsidR="00C8776E" w:rsidRPr="00223B2F">
        <w:rPr>
          <w:sz w:val="24"/>
          <w:szCs w:val="24"/>
          <w:lang w:val="lt-LT"/>
        </w:rPr>
        <w:t xml:space="preserve"> ir atlikti visus </w:t>
      </w:r>
      <w:r w:rsidR="000A2490" w:rsidRPr="00223B2F">
        <w:rPr>
          <w:sz w:val="24"/>
          <w:szCs w:val="24"/>
          <w:lang w:val="lt-LT"/>
        </w:rPr>
        <w:t>kitus veiksmus</w:t>
      </w:r>
      <w:r w:rsidR="005471ED">
        <w:rPr>
          <w:sz w:val="24"/>
          <w:szCs w:val="24"/>
          <w:lang w:val="lt-LT"/>
        </w:rPr>
        <w:t>,</w:t>
      </w:r>
      <w:bookmarkStart w:id="0" w:name="_GoBack"/>
      <w:bookmarkEnd w:id="0"/>
      <w:r w:rsidR="000A2490" w:rsidRPr="00223B2F">
        <w:rPr>
          <w:sz w:val="24"/>
          <w:szCs w:val="24"/>
          <w:lang w:val="lt-LT"/>
        </w:rPr>
        <w:t xml:space="preserve"> susijusi</w:t>
      </w:r>
      <w:r w:rsidR="00B6626F">
        <w:rPr>
          <w:sz w:val="24"/>
          <w:szCs w:val="24"/>
          <w:lang w:val="lt-LT"/>
        </w:rPr>
        <w:t>us su susitarimo</w:t>
      </w:r>
      <w:r w:rsidR="00C8776E" w:rsidRPr="00223B2F">
        <w:rPr>
          <w:sz w:val="24"/>
          <w:szCs w:val="24"/>
          <w:lang w:val="lt-LT"/>
        </w:rPr>
        <w:t xml:space="preserve"> įgyvendinimu.</w:t>
      </w:r>
    </w:p>
    <w:p w14:paraId="4B92180C" w14:textId="77777777" w:rsidR="00706689" w:rsidRPr="003F5D75" w:rsidRDefault="00706689" w:rsidP="0070668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4B92180D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B92180E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4B92180F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B92181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4B9218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4B921813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6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7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8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9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A" w14:textId="77777777" w:rsidR="00D17395" w:rsidRDefault="00D17395" w:rsidP="00D276B0">
      <w:pPr>
        <w:tabs>
          <w:tab w:val="left" w:pos="1260"/>
        </w:tabs>
        <w:rPr>
          <w:sz w:val="24"/>
          <w:szCs w:val="24"/>
        </w:rPr>
      </w:pPr>
    </w:p>
    <w:p w14:paraId="4B92181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1C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4B92181D" w14:textId="77777777" w:rsidR="00FF0100" w:rsidRDefault="00FF0100" w:rsidP="00D276B0">
      <w:pPr>
        <w:tabs>
          <w:tab w:val="left" w:pos="1260"/>
        </w:tabs>
        <w:rPr>
          <w:sz w:val="24"/>
          <w:szCs w:val="24"/>
        </w:rPr>
      </w:pPr>
    </w:p>
    <w:p w14:paraId="4B92181E" w14:textId="77777777" w:rsidR="005A7710" w:rsidRDefault="005A7710" w:rsidP="00D276B0">
      <w:pPr>
        <w:tabs>
          <w:tab w:val="left" w:pos="1260"/>
        </w:tabs>
        <w:rPr>
          <w:sz w:val="24"/>
          <w:szCs w:val="24"/>
        </w:rPr>
      </w:pPr>
    </w:p>
    <w:p w14:paraId="4B92181F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0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1" w14:textId="77777777" w:rsidR="00A63D8F" w:rsidRDefault="00A63D8F" w:rsidP="00D276B0">
      <w:pPr>
        <w:tabs>
          <w:tab w:val="left" w:pos="1260"/>
        </w:tabs>
        <w:rPr>
          <w:sz w:val="24"/>
          <w:szCs w:val="24"/>
        </w:rPr>
      </w:pPr>
    </w:p>
    <w:p w14:paraId="4B921822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23" w14:textId="77777777" w:rsidR="00A25F70" w:rsidRDefault="00A25F70" w:rsidP="00D276B0">
      <w:pPr>
        <w:tabs>
          <w:tab w:val="left" w:pos="1260"/>
        </w:tabs>
        <w:rPr>
          <w:sz w:val="24"/>
          <w:szCs w:val="24"/>
        </w:rPr>
      </w:pPr>
    </w:p>
    <w:p w14:paraId="4B921824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4B921825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4B921829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4B92182A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4B92182C" w14:textId="13AA40BB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97237D" w:rsidRPr="0097237D">
        <w:rPr>
          <w:b/>
          <w:bCs/>
          <w:kern w:val="32"/>
          <w:sz w:val="24"/>
          <w:szCs w:val="24"/>
          <w:lang w:val="lt-LT"/>
        </w:rPr>
        <w:t>DĖL PRITARIMO SUSITARIMO DĖL BENDRADARBIAVIMO ĮGYVENDINANT PROGRAMĄ „ŠVIETIMO LYDERYSTĖ“ PASIRAŠYMUI</w:t>
      </w:r>
      <w:r w:rsidRPr="0097237D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4B92182D" w14:textId="77777777" w:rsidR="00D276B0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0582033B" w14:textId="77777777" w:rsidR="00D46369" w:rsidRPr="006E3D5D" w:rsidRDefault="00D46369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4B92182E" w14:textId="77777777" w:rsidR="00D276B0" w:rsidRPr="006E3D5D" w:rsidRDefault="00D276B0" w:rsidP="006A0BE2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B92182F" w14:textId="77777777" w:rsidR="00F514AF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F514AF">
        <w:rPr>
          <w:sz w:val="24"/>
          <w:szCs w:val="24"/>
          <w:lang w:val="lt-LT"/>
        </w:rPr>
        <w:t xml:space="preserve"> pritarti</w:t>
      </w:r>
      <w:r w:rsidR="00880DC0" w:rsidRPr="00880DC0">
        <w:rPr>
          <w:sz w:val="24"/>
          <w:szCs w:val="24"/>
          <w:lang w:val="lt-LT"/>
        </w:rPr>
        <w:t xml:space="preserve"> </w:t>
      </w:r>
      <w:r w:rsidR="00880DC0">
        <w:rPr>
          <w:sz w:val="24"/>
          <w:szCs w:val="24"/>
          <w:lang w:val="lt-LT"/>
        </w:rPr>
        <w:t>susitarimo dėl bendradarbiavimo įgyvendinant programą „Švietimo lyderystė“</w:t>
      </w:r>
      <w:r w:rsidR="00F514AF">
        <w:rPr>
          <w:sz w:val="24"/>
          <w:szCs w:val="24"/>
          <w:lang w:val="lt-LT"/>
        </w:rPr>
        <w:t xml:space="preserve"> pasirašymui; įgalioti savi</w:t>
      </w:r>
      <w:r w:rsidR="004E1466">
        <w:rPr>
          <w:sz w:val="24"/>
          <w:szCs w:val="24"/>
          <w:lang w:val="lt-LT"/>
        </w:rPr>
        <w:t>valdybės merą pasirašyti susitarimą</w:t>
      </w:r>
      <w:r w:rsidR="00F514AF">
        <w:rPr>
          <w:sz w:val="24"/>
          <w:szCs w:val="24"/>
          <w:lang w:val="lt-LT"/>
        </w:rPr>
        <w:t>;</w:t>
      </w:r>
      <w:r w:rsidR="00327F82">
        <w:rPr>
          <w:sz w:val="24"/>
          <w:szCs w:val="24"/>
          <w:lang w:val="lt-LT"/>
        </w:rPr>
        <w:t xml:space="preserve"> p</w:t>
      </w:r>
      <w:r w:rsidR="00327F82" w:rsidRPr="00223B2F">
        <w:rPr>
          <w:sz w:val="24"/>
          <w:szCs w:val="24"/>
          <w:lang w:val="lt-LT"/>
        </w:rPr>
        <w:t xml:space="preserve">avesti Rokiškio rajono savivaldybės administracijai vykdyti </w:t>
      </w:r>
      <w:r w:rsidR="00327F82">
        <w:rPr>
          <w:sz w:val="24"/>
          <w:szCs w:val="24"/>
          <w:lang w:val="lt-LT"/>
        </w:rPr>
        <w:t>susitarimo dėl bendradarbiavimo įgyvendinant programą „Švietimo lyderystė“</w:t>
      </w:r>
      <w:r w:rsidR="00327F82" w:rsidRPr="00223B2F">
        <w:rPr>
          <w:sz w:val="24"/>
          <w:szCs w:val="24"/>
          <w:lang w:val="lt-LT"/>
        </w:rPr>
        <w:t xml:space="preserve"> įsipareigojimus</w:t>
      </w:r>
      <w:r w:rsidR="00492203">
        <w:rPr>
          <w:sz w:val="24"/>
          <w:szCs w:val="24"/>
          <w:lang w:val="lt-LT"/>
        </w:rPr>
        <w:t>.</w:t>
      </w:r>
    </w:p>
    <w:p w14:paraId="4B921830" w14:textId="77777777" w:rsidR="00D276B0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B921831" w14:textId="77777777" w:rsidR="00F514AF" w:rsidRDefault="00D276B0" w:rsidP="006A0BE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</w:t>
      </w:r>
      <w:r w:rsidR="00F514AF" w:rsidRPr="00F514AF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 rajono savivaldybės vardu sudaromų sutarčių</w:t>
      </w:r>
      <w:r w:rsidR="00925F58" w:rsidRPr="005A3FE4">
        <w:rPr>
          <w:sz w:val="24"/>
          <w:szCs w:val="24"/>
          <w:lang w:val="lt-LT"/>
        </w:rPr>
        <w:t xml:space="preserve"> pasirašymo tvark</w:t>
      </w:r>
      <w:r w:rsidR="00925F58">
        <w:rPr>
          <w:sz w:val="24"/>
          <w:szCs w:val="24"/>
          <w:lang w:val="lt-LT"/>
        </w:rPr>
        <w:t>os aprašas, patvirtintas</w:t>
      </w:r>
      <w:r w:rsidR="00925F58" w:rsidRPr="005A3FE4">
        <w:rPr>
          <w:sz w:val="24"/>
          <w:szCs w:val="24"/>
          <w:lang w:val="lt-LT"/>
        </w:rPr>
        <w:t xml:space="preserve"> </w:t>
      </w:r>
      <w:r w:rsidR="00925F58">
        <w:rPr>
          <w:sz w:val="24"/>
          <w:szCs w:val="24"/>
          <w:lang w:val="lt-LT"/>
        </w:rPr>
        <w:t>Rokiškio</w:t>
      </w:r>
      <w:r w:rsidR="00925F58" w:rsidRPr="005A3FE4">
        <w:rPr>
          <w:sz w:val="24"/>
          <w:szCs w:val="24"/>
          <w:lang w:val="lt-LT"/>
        </w:rPr>
        <w:t xml:space="preserve"> rajono savivaldybės tarybos 20</w:t>
      </w:r>
      <w:r w:rsidR="00925F58">
        <w:rPr>
          <w:sz w:val="24"/>
          <w:szCs w:val="24"/>
          <w:lang w:val="lt-LT"/>
        </w:rPr>
        <w:t>19 m. balandžio 26 d. sprendimu Nr. TS</w:t>
      </w:r>
      <w:r w:rsidR="00925F58" w:rsidRPr="005A3FE4">
        <w:rPr>
          <w:sz w:val="24"/>
          <w:szCs w:val="24"/>
          <w:lang w:val="lt-LT"/>
        </w:rPr>
        <w:t>-</w:t>
      </w:r>
      <w:r w:rsidR="00925F58">
        <w:rPr>
          <w:sz w:val="24"/>
          <w:szCs w:val="24"/>
          <w:lang w:val="lt-LT"/>
        </w:rPr>
        <w:t>109.</w:t>
      </w:r>
      <w:r w:rsidR="00925F58" w:rsidRPr="005A3FE4">
        <w:rPr>
          <w:sz w:val="24"/>
          <w:szCs w:val="24"/>
          <w:lang w:val="lt-LT"/>
        </w:rPr>
        <w:t xml:space="preserve"> </w:t>
      </w:r>
    </w:p>
    <w:p w14:paraId="4B921832" w14:textId="77777777" w:rsidR="00D276B0" w:rsidRDefault="00D276B0" w:rsidP="006A0BE2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4B921833" w14:textId="77777777" w:rsidR="006C7A8E" w:rsidRDefault="006C7A8E" w:rsidP="006A0BE2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Susitarimo projektą parengė </w:t>
      </w:r>
      <w:r w:rsidRPr="00DC3557">
        <w:rPr>
          <w:iCs/>
          <w:sz w:val="24"/>
          <w:szCs w:val="24"/>
          <w:lang w:val="lt-LT"/>
        </w:rPr>
        <w:t>ISM Vad</w:t>
      </w:r>
      <w:r>
        <w:rPr>
          <w:iCs/>
          <w:sz w:val="24"/>
          <w:szCs w:val="24"/>
          <w:lang w:val="lt-LT"/>
        </w:rPr>
        <w:t>ybos ir ekonomikos universiteto darbuotojai.</w:t>
      </w:r>
    </w:p>
    <w:p w14:paraId="4B921834" w14:textId="77777777" w:rsidR="00F80D4B" w:rsidRDefault="0015371A" w:rsidP="006A0BE2">
      <w:pPr>
        <w:ind w:firstLine="851"/>
        <w:jc w:val="both"/>
        <w:rPr>
          <w:sz w:val="24"/>
          <w:szCs w:val="24"/>
          <w:lang w:val="lt-LT"/>
        </w:rPr>
      </w:pPr>
      <w:r w:rsidRPr="003F7AF5">
        <w:rPr>
          <w:sz w:val="24"/>
          <w:szCs w:val="24"/>
          <w:lang w:val="lt-LT"/>
        </w:rPr>
        <w:t>Susitarimo šalys</w:t>
      </w:r>
      <w:r w:rsidR="003F7AF5">
        <w:rPr>
          <w:sz w:val="24"/>
          <w:szCs w:val="24"/>
          <w:lang w:val="lt-LT"/>
        </w:rPr>
        <w:t xml:space="preserve"> </w:t>
      </w:r>
      <w:r w:rsidR="003F7AF5" w:rsidRPr="006E3D5D">
        <w:rPr>
          <w:sz w:val="24"/>
          <w:szCs w:val="24"/>
          <w:lang w:val="lt-LT"/>
        </w:rPr>
        <w:t>–</w:t>
      </w:r>
      <w:r w:rsidR="003F7AF5">
        <w:rPr>
          <w:sz w:val="24"/>
          <w:szCs w:val="24"/>
          <w:lang w:val="lt-LT"/>
        </w:rPr>
        <w:t xml:space="preserve"> </w:t>
      </w:r>
      <w:r w:rsidR="003F7AF5" w:rsidRPr="003F7AF5">
        <w:rPr>
          <w:iCs/>
          <w:color w:val="000000"/>
          <w:sz w:val="24"/>
          <w:szCs w:val="24"/>
          <w:lang w:val="lt-LT"/>
        </w:rPr>
        <w:t>Rokiškio rajono savivaldybė</w:t>
      </w:r>
      <w:r w:rsidR="00EB1E20">
        <w:rPr>
          <w:iCs/>
          <w:color w:val="000000"/>
          <w:sz w:val="24"/>
          <w:szCs w:val="24"/>
          <w:lang w:val="lt-LT"/>
        </w:rPr>
        <w:t xml:space="preserve"> ir </w:t>
      </w:r>
      <w:r w:rsidR="003D44FF" w:rsidRPr="00DC3557">
        <w:rPr>
          <w:iCs/>
          <w:sz w:val="24"/>
          <w:szCs w:val="24"/>
          <w:lang w:val="lt-LT"/>
        </w:rPr>
        <w:t>ISM Vadybos ir ekonomikos universitetas</w:t>
      </w:r>
      <w:r w:rsidR="00F816A8">
        <w:rPr>
          <w:iCs/>
          <w:sz w:val="24"/>
          <w:szCs w:val="24"/>
          <w:lang w:val="lt-LT"/>
        </w:rPr>
        <w:t xml:space="preserve"> (toliau – Šalys)</w:t>
      </w:r>
      <w:r w:rsidR="003D44FF">
        <w:rPr>
          <w:iCs/>
          <w:sz w:val="24"/>
          <w:szCs w:val="24"/>
          <w:lang w:val="lt-LT"/>
        </w:rPr>
        <w:t>.</w:t>
      </w:r>
      <w:r w:rsidR="00FA7F10">
        <w:rPr>
          <w:iCs/>
          <w:sz w:val="24"/>
          <w:szCs w:val="24"/>
          <w:lang w:val="lt-LT"/>
        </w:rPr>
        <w:t xml:space="preserve"> </w:t>
      </w:r>
      <w:r w:rsidR="00FA7F10">
        <w:rPr>
          <w:sz w:val="24"/>
          <w:szCs w:val="24"/>
          <w:lang w:val="lt-LT"/>
        </w:rPr>
        <w:t>Šio Susitarimo objektas – Šalių bendradarbiavimas</w:t>
      </w:r>
      <w:r w:rsidR="00FA7F10" w:rsidRPr="002C3A0E">
        <w:rPr>
          <w:sz w:val="24"/>
          <w:szCs w:val="24"/>
          <w:lang w:val="lt-LT"/>
        </w:rPr>
        <w:t xml:space="preserve"> kooperuojant savo žinias, turimą informaciją ir priemones įgyvendinant „Švietimo lyderystė“ programą</w:t>
      </w:r>
      <w:r w:rsidR="00FA7F10">
        <w:rPr>
          <w:sz w:val="24"/>
          <w:szCs w:val="24"/>
          <w:lang w:val="lt-LT"/>
        </w:rPr>
        <w:t xml:space="preserve"> (toliau – Programa)</w:t>
      </w:r>
      <w:r w:rsidR="00FA7F10" w:rsidRPr="002C3A0E">
        <w:rPr>
          <w:sz w:val="24"/>
          <w:szCs w:val="24"/>
          <w:lang w:val="lt-LT"/>
        </w:rPr>
        <w:t>.</w:t>
      </w:r>
      <w:r w:rsidR="005468D6" w:rsidRPr="005468D6">
        <w:rPr>
          <w:sz w:val="24"/>
          <w:szCs w:val="24"/>
          <w:lang w:val="lt-LT"/>
        </w:rPr>
        <w:t xml:space="preserve"> </w:t>
      </w:r>
      <w:r w:rsidR="005468D6">
        <w:rPr>
          <w:sz w:val="24"/>
          <w:szCs w:val="24"/>
          <w:lang w:val="lt-LT"/>
        </w:rPr>
        <w:t xml:space="preserve">Pagrindiniai Programos tikslai: sudaryti galimybes Rokiškio rajono švietimo įstaigų esamiems ir būsimiems vadovams studijuoti magistro studijų programoje „Švietimo lyderystė; sudaryti galimybes Rokiškio rajono švietimo įstaigų vadovams įgyti reikalingas vadybines kompetencijas; </w:t>
      </w:r>
      <w:r w:rsidR="00DB1B80">
        <w:rPr>
          <w:sz w:val="24"/>
          <w:szCs w:val="24"/>
          <w:lang w:val="lt-LT"/>
        </w:rPr>
        <w:t>organizuoti ir analizuoti tyrimus, sprendžiant Rokiškio rajono švietimo įstaigų vadovų poreikio ir darbo kokybės klausimus.</w:t>
      </w:r>
    </w:p>
    <w:p w14:paraId="4B921835" w14:textId="77777777" w:rsidR="004C3DD3" w:rsidRDefault="004C3DD3" w:rsidP="006A0BE2">
      <w:pPr>
        <w:ind w:firstLine="851"/>
        <w:jc w:val="both"/>
        <w:rPr>
          <w:bCs/>
          <w:sz w:val="24"/>
          <w:szCs w:val="24"/>
          <w:lang w:val="lt-LT"/>
        </w:rPr>
      </w:pPr>
      <w:r w:rsidRPr="004C3DD3">
        <w:rPr>
          <w:bCs/>
          <w:sz w:val="24"/>
          <w:szCs w:val="24"/>
          <w:lang w:val="lt-LT"/>
        </w:rPr>
        <w:t>Šiuo Susitarimu Rokiškio rajono savivaldybė įsipareigoja:</w:t>
      </w:r>
    </w:p>
    <w:p w14:paraId="4B921836" w14:textId="77777777" w:rsidR="004C3DD3" w:rsidRDefault="004C3DD3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t</w:t>
      </w:r>
      <w:r w:rsidRPr="002C3A0E">
        <w:rPr>
          <w:sz w:val="24"/>
          <w:szCs w:val="24"/>
          <w:lang w:val="lt-LT"/>
        </w:rPr>
        <w:t>eisės aktų nustatyta tvarka ir sąlygomis pagal poreikį teikti turimą informaciją, kuri yra reikalinga Programai įgyvendinti, kitai Šaliai</w:t>
      </w:r>
      <w:r w:rsidR="007F139A">
        <w:rPr>
          <w:sz w:val="24"/>
          <w:szCs w:val="24"/>
          <w:lang w:val="lt-LT"/>
        </w:rPr>
        <w:t>;</w:t>
      </w:r>
    </w:p>
    <w:p w14:paraId="4B921837" w14:textId="77777777" w:rsidR="004C3DD3" w:rsidRDefault="004C3DD3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5815ED">
        <w:rPr>
          <w:sz w:val="24"/>
          <w:szCs w:val="24"/>
          <w:lang w:val="lt-LT"/>
        </w:rPr>
        <w:t>t</w:t>
      </w:r>
      <w:r w:rsidRPr="007F38DC">
        <w:rPr>
          <w:sz w:val="24"/>
          <w:szCs w:val="24"/>
          <w:lang w:val="lt-LT"/>
        </w:rPr>
        <w:t>eisės aktų nustatyta tvarka ir sąlygomis sudaryti sąlygas kitai Šaliai įgyvendinant Programą bendrauti ir bendradar</w:t>
      </w:r>
      <w:r w:rsidR="00C40FEB">
        <w:rPr>
          <w:sz w:val="24"/>
          <w:szCs w:val="24"/>
          <w:lang w:val="lt-LT"/>
        </w:rPr>
        <w:t>biauti su Rokiškio</w:t>
      </w:r>
      <w:r w:rsidRPr="007F38DC">
        <w:rPr>
          <w:sz w:val="24"/>
          <w:szCs w:val="24"/>
          <w:lang w:val="lt-LT"/>
        </w:rPr>
        <w:t xml:space="preserve"> rajono saviv</w:t>
      </w:r>
      <w:r w:rsidR="007F139A">
        <w:rPr>
          <w:sz w:val="24"/>
          <w:szCs w:val="24"/>
          <w:lang w:val="lt-LT"/>
        </w:rPr>
        <w:t>aldybei pavaldžiomis įstaigomis;</w:t>
      </w:r>
    </w:p>
    <w:p w14:paraId="4B921839" w14:textId="77777777" w:rsidR="00B94352" w:rsidRPr="00B94352" w:rsidRDefault="00B94352" w:rsidP="006A0BE2">
      <w:pPr>
        <w:ind w:right="-22" w:firstLine="851"/>
        <w:jc w:val="both"/>
        <w:rPr>
          <w:bCs/>
          <w:sz w:val="24"/>
          <w:szCs w:val="24"/>
          <w:lang w:val="lt-LT"/>
        </w:rPr>
      </w:pPr>
      <w:r w:rsidRPr="00B94352">
        <w:rPr>
          <w:bCs/>
          <w:sz w:val="24"/>
          <w:szCs w:val="24"/>
          <w:lang w:val="lt-LT"/>
        </w:rPr>
        <w:t>Šiuo Susitarimu ISM Vadybos ir ekonomikos universitetas</w:t>
      </w:r>
      <w:r w:rsidRPr="00B94352" w:rsidDel="007C2D14">
        <w:rPr>
          <w:bCs/>
          <w:sz w:val="24"/>
          <w:szCs w:val="24"/>
          <w:lang w:val="lt-LT"/>
        </w:rPr>
        <w:t xml:space="preserve"> </w:t>
      </w:r>
      <w:r w:rsidRPr="00B94352">
        <w:rPr>
          <w:bCs/>
          <w:sz w:val="24"/>
          <w:szCs w:val="24"/>
          <w:lang w:val="lt-LT"/>
        </w:rPr>
        <w:t>įsipareigoja:</w:t>
      </w:r>
    </w:p>
    <w:p w14:paraId="4B92183A" w14:textId="77777777" w:rsidR="001D4E78" w:rsidRDefault="001D4E78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C146CD">
        <w:rPr>
          <w:sz w:val="24"/>
          <w:szCs w:val="24"/>
          <w:lang w:val="lt-LT"/>
        </w:rPr>
        <w:t>t</w:t>
      </w:r>
      <w:r w:rsidRPr="007F38DC">
        <w:rPr>
          <w:sz w:val="24"/>
          <w:szCs w:val="24"/>
          <w:lang w:val="lt-LT"/>
        </w:rPr>
        <w:t xml:space="preserve">eisės aktų nustatyta tvarka ir sąlygomis pagal poreikį teikti </w:t>
      </w:r>
      <w:r>
        <w:rPr>
          <w:sz w:val="24"/>
          <w:szCs w:val="24"/>
          <w:lang w:val="lt-LT"/>
        </w:rPr>
        <w:t xml:space="preserve">Rokiškio rajono </w:t>
      </w:r>
      <w:r w:rsidRPr="007F38DC">
        <w:rPr>
          <w:sz w:val="24"/>
          <w:szCs w:val="24"/>
          <w:lang w:val="lt-LT"/>
        </w:rPr>
        <w:t xml:space="preserve"> savivaldybei turimą informaciją, kuri yra reikalinga skl</w:t>
      </w:r>
      <w:r w:rsidR="0009042E">
        <w:rPr>
          <w:sz w:val="24"/>
          <w:szCs w:val="24"/>
          <w:lang w:val="lt-LT"/>
        </w:rPr>
        <w:t>andžiam šalių bendradarbiavimui;</w:t>
      </w:r>
    </w:p>
    <w:p w14:paraId="4B92183B" w14:textId="77777777" w:rsidR="001D4E78" w:rsidRDefault="001D4E78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036EC1">
        <w:rPr>
          <w:sz w:val="24"/>
          <w:szCs w:val="24"/>
          <w:lang w:val="lt-LT"/>
        </w:rPr>
        <w:t>t</w:t>
      </w:r>
      <w:r w:rsidRPr="007F38DC">
        <w:rPr>
          <w:sz w:val="24"/>
          <w:szCs w:val="24"/>
          <w:lang w:val="lt-LT"/>
        </w:rPr>
        <w:t>ęsti</w:t>
      </w:r>
      <w:r>
        <w:rPr>
          <w:sz w:val="24"/>
          <w:szCs w:val="24"/>
          <w:lang w:val="lt-LT"/>
        </w:rPr>
        <w:t xml:space="preserve"> tinkamą programos įgyvendinimą;</w:t>
      </w:r>
    </w:p>
    <w:p w14:paraId="4B92183C" w14:textId="77777777" w:rsidR="001D4E78" w:rsidRDefault="001D4E78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="00E17CB5">
        <w:rPr>
          <w:sz w:val="24"/>
          <w:szCs w:val="24"/>
          <w:lang w:val="lt-LT"/>
        </w:rPr>
        <w:t>e</w:t>
      </w:r>
      <w:r w:rsidRPr="007F38DC">
        <w:rPr>
          <w:sz w:val="24"/>
          <w:szCs w:val="24"/>
          <w:lang w:val="lt-LT"/>
        </w:rPr>
        <w:t xml:space="preserve">sant poreikiui teisės aktų nustatyta tvarka bendrauti ir bendradarbiauti su </w:t>
      </w:r>
      <w:r>
        <w:rPr>
          <w:sz w:val="24"/>
          <w:szCs w:val="24"/>
          <w:lang w:val="lt-LT"/>
        </w:rPr>
        <w:t xml:space="preserve">Rokiškio rajono </w:t>
      </w:r>
      <w:r w:rsidRPr="007F38DC">
        <w:rPr>
          <w:sz w:val="24"/>
          <w:szCs w:val="24"/>
          <w:lang w:val="lt-LT"/>
        </w:rPr>
        <w:t xml:space="preserve"> savivaldybei pavaldžiomis įstaigomis, įmonėmis, bendrovėmis ir organizacijomis</w:t>
      </w:r>
      <w:r w:rsidR="007F2E5F">
        <w:rPr>
          <w:sz w:val="24"/>
          <w:szCs w:val="24"/>
          <w:lang w:val="lt-LT"/>
        </w:rPr>
        <w:t>;</w:t>
      </w:r>
    </w:p>
    <w:p w14:paraId="4B92183D" w14:textId="77777777" w:rsidR="001D4E78" w:rsidRDefault="001D4E78" w:rsidP="006A0BE2">
      <w:pPr>
        <w:ind w:right="-22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881D26">
        <w:rPr>
          <w:sz w:val="24"/>
          <w:szCs w:val="24"/>
          <w:lang w:val="lt-LT"/>
        </w:rPr>
        <w:t>i</w:t>
      </w:r>
      <w:r w:rsidRPr="007F38DC">
        <w:rPr>
          <w:sz w:val="24"/>
          <w:szCs w:val="24"/>
          <w:lang w:val="lt-LT"/>
        </w:rPr>
        <w:t xml:space="preserve">nformuoti </w:t>
      </w:r>
      <w:r>
        <w:rPr>
          <w:sz w:val="24"/>
          <w:szCs w:val="24"/>
          <w:lang w:val="lt-LT"/>
        </w:rPr>
        <w:t>Rokiškio rajono</w:t>
      </w:r>
      <w:r w:rsidRPr="007F38DC">
        <w:rPr>
          <w:sz w:val="24"/>
          <w:szCs w:val="24"/>
          <w:lang w:val="lt-LT"/>
        </w:rPr>
        <w:t xml:space="preserve"> savivaldybę apie vykstančius Programos ar su Programa susijusius renginius tokius, kaip: susitikimai su Programos dalyviais, studentų diplomų teikimo šventės ir kt</w:t>
      </w:r>
      <w:r>
        <w:rPr>
          <w:sz w:val="24"/>
          <w:szCs w:val="24"/>
          <w:lang w:val="lt-LT"/>
        </w:rPr>
        <w:t>.</w:t>
      </w:r>
    </w:p>
    <w:p w14:paraId="4B92183E" w14:textId="77777777" w:rsidR="00B94352" w:rsidRPr="0051454F" w:rsidRDefault="0051454F" w:rsidP="006A0BE2">
      <w:pPr>
        <w:ind w:right="-22" w:firstLine="851"/>
        <w:jc w:val="both"/>
        <w:rPr>
          <w:sz w:val="24"/>
          <w:szCs w:val="24"/>
          <w:lang w:val="lt-LT"/>
        </w:rPr>
      </w:pPr>
      <w:r w:rsidRPr="0051454F">
        <w:rPr>
          <w:sz w:val="24"/>
          <w:szCs w:val="24"/>
          <w:lang w:val="lt-LT"/>
        </w:rPr>
        <w:t xml:space="preserve">Studijų kaina yra 2020 m. ŠMSM nustatyta norminė universitetinių studijų kaina, t.y. 1476 Eur už semestrą. </w:t>
      </w:r>
      <w:r w:rsidR="006B7654">
        <w:rPr>
          <w:sz w:val="24"/>
          <w:szCs w:val="24"/>
          <w:lang w:val="lt-LT"/>
        </w:rPr>
        <w:t xml:space="preserve">Visų </w:t>
      </w:r>
      <w:r w:rsidR="001441C4">
        <w:rPr>
          <w:sz w:val="24"/>
          <w:szCs w:val="24"/>
          <w:lang w:val="lt-LT"/>
        </w:rPr>
        <w:t>s</w:t>
      </w:r>
      <w:r w:rsidRPr="00862ADE">
        <w:rPr>
          <w:sz w:val="24"/>
          <w:szCs w:val="24"/>
          <w:lang w:val="lt-LT"/>
        </w:rPr>
        <w:t>tudijų kaina vienam žmogui yra 4425 Eur</w:t>
      </w:r>
      <w:r w:rsidRPr="0051454F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(3 semestrai)</w:t>
      </w:r>
      <w:r w:rsidR="00BB0AEE">
        <w:rPr>
          <w:sz w:val="24"/>
          <w:szCs w:val="24"/>
          <w:lang w:val="lt-LT"/>
        </w:rPr>
        <w:t xml:space="preserve">. </w:t>
      </w:r>
      <w:r w:rsidR="009355C3">
        <w:rPr>
          <w:sz w:val="24"/>
          <w:szCs w:val="24"/>
          <w:lang w:val="lt-LT"/>
        </w:rPr>
        <w:t>Programos trukmė 1,5 metų.</w:t>
      </w:r>
    </w:p>
    <w:p w14:paraId="4B92183F" w14:textId="77777777" w:rsidR="004C3DD3" w:rsidRPr="004C3DD3" w:rsidRDefault="00E00CF8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4B921840" w14:textId="77777777" w:rsidR="00D276B0" w:rsidRPr="006E3D5D" w:rsidRDefault="00D276B0" w:rsidP="006A0BE2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1038C4">
        <w:rPr>
          <w:sz w:val="24"/>
          <w:szCs w:val="24"/>
          <w:lang w:val="lt-LT"/>
        </w:rPr>
        <w:t xml:space="preserve"> atrinktiems kandidatams (2)</w:t>
      </w:r>
      <w:r w:rsidR="002D1C8D">
        <w:rPr>
          <w:sz w:val="24"/>
          <w:szCs w:val="24"/>
          <w:lang w:val="lt-LT"/>
        </w:rPr>
        <w:t xml:space="preserve"> </w:t>
      </w:r>
      <w:r w:rsidR="00D2091D">
        <w:rPr>
          <w:sz w:val="24"/>
          <w:szCs w:val="24"/>
          <w:lang w:val="lt-LT"/>
        </w:rPr>
        <w:t>finansuotos</w:t>
      </w:r>
      <w:r w:rsidR="002717F6">
        <w:rPr>
          <w:sz w:val="24"/>
          <w:szCs w:val="24"/>
          <w:lang w:val="lt-LT"/>
        </w:rPr>
        <w:t xml:space="preserve"> </w:t>
      </w:r>
      <w:r w:rsidR="00AE31EA">
        <w:rPr>
          <w:sz w:val="24"/>
          <w:szCs w:val="24"/>
          <w:lang w:val="lt-LT"/>
        </w:rPr>
        <w:t>magistrantūros</w:t>
      </w:r>
      <w:r w:rsidR="002717F6">
        <w:rPr>
          <w:sz w:val="24"/>
          <w:szCs w:val="24"/>
          <w:lang w:val="lt-LT"/>
        </w:rPr>
        <w:t xml:space="preserve"> studijos </w:t>
      </w:r>
      <w:r w:rsidR="002717F6" w:rsidRPr="00DC3557">
        <w:rPr>
          <w:iCs/>
          <w:sz w:val="24"/>
          <w:szCs w:val="24"/>
          <w:lang w:val="lt-LT"/>
        </w:rPr>
        <w:t>ISM Vad</w:t>
      </w:r>
      <w:r w:rsidR="002717F6">
        <w:rPr>
          <w:iCs/>
          <w:sz w:val="24"/>
          <w:szCs w:val="24"/>
          <w:lang w:val="lt-LT"/>
        </w:rPr>
        <w:t>ybos ir ekonomikos universitete.</w:t>
      </w:r>
    </w:p>
    <w:p w14:paraId="4B921841" w14:textId="77777777" w:rsidR="00D276B0" w:rsidRDefault="00D276B0" w:rsidP="006A0BE2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4B921842" w14:textId="77777777" w:rsidR="00127CFD" w:rsidRDefault="00127CFD" w:rsidP="006A0BE2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4B921843" w14:textId="77777777" w:rsidR="00C64ED1" w:rsidRDefault="000A56FC" w:rsidP="006A0BE2">
      <w:pPr>
        <w:spacing w:after="124"/>
        <w:ind w:left="-5" w:right="34" w:firstLine="856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Įgyvendinant programą „Švietimo lyderystė“</w:t>
      </w:r>
      <w:r w:rsidR="00862ADE" w:rsidRPr="00862ADE">
        <w:rPr>
          <w:sz w:val="24"/>
          <w:szCs w:val="24"/>
          <w:lang w:val="lt-LT"/>
        </w:rPr>
        <w:t xml:space="preserve"> siekiama pritraukti švietimo lyd</w:t>
      </w:r>
      <w:r w:rsidR="00862ADE">
        <w:rPr>
          <w:sz w:val="24"/>
          <w:szCs w:val="24"/>
          <w:lang w:val="lt-LT"/>
        </w:rPr>
        <w:t>erius ir užtikrinti savivaldybės</w:t>
      </w:r>
      <w:r w:rsidR="00862ADE" w:rsidRPr="00862ADE">
        <w:rPr>
          <w:sz w:val="24"/>
          <w:szCs w:val="24"/>
          <w:lang w:val="lt-LT"/>
        </w:rPr>
        <w:t xml:space="preserve"> ugdymo įstaigose dirbančių vadovų profesinį augimą ir kompetentingų vadovų ugdymo įstaigoms rez</w:t>
      </w:r>
      <w:r w:rsidR="00FC1353">
        <w:rPr>
          <w:sz w:val="24"/>
          <w:szCs w:val="24"/>
          <w:lang w:val="lt-LT"/>
        </w:rPr>
        <w:t>ervo rengimą. Tikimasi aktyvaus</w:t>
      </w:r>
      <w:r w:rsidR="00862ADE" w:rsidRPr="00862ADE">
        <w:rPr>
          <w:sz w:val="24"/>
          <w:szCs w:val="24"/>
          <w:lang w:val="lt-LT"/>
        </w:rPr>
        <w:t xml:space="preserve"> ikimokyklinio ir bendrojo ugdymo </w:t>
      </w:r>
      <w:r w:rsidR="00862ADE" w:rsidRPr="00862ADE">
        <w:rPr>
          <w:sz w:val="24"/>
          <w:szCs w:val="24"/>
          <w:lang w:val="lt-LT"/>
        </w:rPr>
        <w:lastRenderedPageBreak/>
        <w:t>įstaigose dirbančių lyderių įsitraukimo</w:t>
      </w:r>
      <w:r w:rsidR="00FC1353">
        <w:rPr>
          <w:sz w:val="24"/>
          <w:szCs w:val="24"/>
          <w:lang w:val="lt-LT"/>
        </w:rPr>
        <w:t>,</w:t>
      </w:r>
      <w:r w:rsidR="00862ADE" w:rsidRPr="00862ADE">
        <w:rPr>
          <w:sz w:val="24"/>
          <w:szCs w:val="24"/>
          <w:lang w:val="lt-LT"/>
        </w:rPr>
        <w:t xml:space="preserve"> kuriant aktyvią, bendradarbiaujančių, besidalijančių profesine patirtimi vadovų bendruomenę ir sprendžiant aktualias </w:t>
      </w:r>
      <w:r w:rsidR="00FC1353">
        <w:rPr>
          <w:sz w:val="24"/>
          <w:szCs w:val="24"/>
          <w:lang w:val="lt-LT"/>
        </w:rPr>
        <w:t xml:space="preserve">savivaldybės </w:t>
      </w:r>
      <w:r w:rsidR="00862ADE" w:rsidRPr="00862ADE">
        <w:rPr>
          <w:sz w:val="24"/>
          <w:szCs w:val="24"/>
          <w:lang w:val="lt-LT"/>
        </w:rPr>
        <w:t xml:space="preserve">švietimo problemas. </w:t>
      </w:r>
    </w:p>
    <w:p w14:paraId="4B921844" w14:textId="77777777" w:rsidR="00D276B0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4B921845" w14:textId="77777777" w:rsidR="00D65E62" w:rsidRDefault="006B7654" w:rsidP="006A0BE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Finansavimas –</w:t>
      </w:r>
      <w:r w:rsidR="00120BAE">
        <w:rPr>
          <w:sz w:val="24"/>
          <w:szCs w:val="24"/>
          <w:lang w:val="lt-LT"/>
        </w:rPr>
        <w:t xml:space="preserve"> vienas studijas (</w:t>
      </w:r>
      <w:r>
        <w:rPr>
          <w:sz w:val="24"/>
          <w:szCs w:val="24"/>
          <w:lang w:val="lt-LT"/>
        </w:rPr>
        <w:t>4425 Eur</w:t>
      </w:r>
      <w:r w:rsidR="00120BA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finansuoja AB „Rokiškio sūris“;</w:t>
      </w:r>
      <w:r w:rsidR="00120BAE">
        <w:rPr>
          <w:sz w:val="24"/>
          <w:szCs w:val="24"/>
          <w:lang w:val="lt-LT"/>
        </w:rPr>
        <w:t xml:space="preserve"> kitas studijas (4425 Eur) finansuoja</w:t>
      </w:r>
      <w:r>
        <w:rPr>
          <w:sz w:val="24"/>
          <w:szCs w:val="24"/>
          <w:lang w:val="lt-LT"/>
        </w:rPr>
        <w:t xml:space="preserve"> </w:t>
      </w:r>
      <w:r w:rsidR="001441C4">
        <w:rPr>
          <w:sz w:val="24"/>
          <w:szCs w:val="24"/>
          <w:lang w:val="lt-LT"/>
        </w:rPr>
        <w:t>Rokiškio rajono savivaldybė</w:t>
      </w:r>
      <w:r w:rsidR="005C0A2D">
        <w:rPr>
          <w:sz w:val="24"/>
          <w:szCs w:val="24"/>
          <w:lang w:val="lt-LT"/>
        </w:rPr>
        <w:t xml:space="preserve"> (po 2212,5 Eur)</w:t>
      </w:r>
      <w:r w:rsidR="001441C4">
        <w:rPr>
          <w:sz w:val="24"/>
          <w:szCs w:val="24"/>
          <w:lang w:val="lt-LT"/>
        </w:rPr>
        <w:t xml:space="preserve"> ir UAB „</w:t>
      </w:r>
      <w:proofErr w:type="spellStart"/>
      <w:r w:rsidR="001441C4">
        <w:rPr>
          <w:sz w:val="24"/>
          <w:szCs w:val="24"/>
          <w:lang w:val="lt-LT"/>
        </w:rPr>
        <w:t>Daivida</w:t>
      </w:r>
      <w:proofErr w:type="spellEnd"/>
      <w:r w:rsidR="001441C4">
        <w:rPr>
          <w:sz w:val="24"/>
          <w:szCs w:val="24"/>
          <w:lang w:val="lt-LT"/>
        </w:rPr>
        <w:t>“</w:t>
      </w:r>
      <w:r w:rsidR="00B3580C">
        <w:rPr>
          <w:sz w:val="24"/>
          <w:szCs w:val="24"/>
          <w:lang w:val="lt-LT"/>
        </w:rPr>
        <w:t xml:space="preserve"> (2212,5 Eur)</w:t>
      </w:r>
      <w:r w:rsidR="00120BAE">
        <w:rPr>
          <w:sz w:val="24"/>
          <w:szCs w:val="24"/>
          <w:lang w:val="lt-LT"/>
        </w:rPr>
        <w:t>.</w:t>
      </w:r>
    </w:p>
    <w:p w14:paraId="4B921846" w14:textId="77777777" w:rsidR="00D276B0" w:rsidRPr="006E3D5D" w:rsidRDefault="00D276B0" w:rsidP="006A0BE2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4B921847" w14:textId="77777777" w:rsidR="00D276B0" w:rsidRDefault="00D276B0" w:rsidP="006A0BE2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B921848" w14:textId="77777777" w:rsidR="00D276B0" w:rsidRDefault="00D276B0" w:rsidP="006A0BE2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4B921849" w14:textId="77777777" w:rsidR="00D276B0" w:rsidRPr="00BE4F73" w:rsidRDefault="00D276B0" w:rsidP="006A0BE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4B92184A" w14:textId="77777777" w:rsidR="00D276B0" w:rsidRDefault="00D276B0" w:rsidP="006A0BE2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4B92184D" w14:textId="77777777" w:rsidR="00D276B0" w:rsidRPr="006E3D5D" w:rsidRDefault="00D276B0" w:rsidP="006A0BE2">
      <w:pPr>
        <w:ind w:firstLine="851"/>
        <w:jc w:val="both"/>
        <w:rPr>
          <w:sz w:val="24"/>
          <w:szCs w:val="24"/>
          <w:lang w:val="lt-LT"/>
        </w:rPr>
      </w:pPr>
    </w:p>
    <w:p w14:paraId="4B92184E" w14:textId="77777777" w:rsidR="00495A04" w:rsidRPr="00CB0190" w:rsidRDefault="00D276B0" w:rsidP="006A0BE2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4B92184F" w14:textId="77777777" w:rsidR="00495A04" w:rsidRDefault="00495A04" w:rsidP="006A0BE2">
      <w:pPr>
        <w:rPr>
          <w:caps/>
          <w:sz w:val="24"/>
          <w:szCs w:val="24"/>
        </w:rPr>
      </w:pPr>
    </w:p>
    <w:p w14:paraId="4B921850" w14:textId="77777777" w:rsidR="00495A04" w:rsidRDefault="00495A04" w:rsidP="006A0BE2">
      <w:pPr>
        <w:rPr>
          <w:caps/>
          <w:sz w:val="24"/>
          <w:szCs w:val="24"/>
        </w:rPr>
      </w:pPr>
    </w:p>
    <w:p w14:paraId="4B92185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2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3" w14:textId="77777777" w:rsidR="00495A04" w:rsidRDefault="00495A04" w:rsidP="00495A04">
      <w:pPr>
        <w:rPr>
          <w:caps/>
          <w:sz w:val="24"/>
          <w:szCs w:val="24"/>
        </w:rPr>
      </w:pPr>
    </w:p>
    <w:p w14:paraId="4B92185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4B921855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6725" w14:textId="77777777" w:rsidR="0064124B" w:rsidRDefault="0064124B">
      <w:r>
        <w:separator/>
      </w:r>
    </w:p>
  </w:endnote>
  <w:endnote w:type="continuationSeparator" w:id="0">
    <w:p w14:paraId="2ED40060" w14:textId="77777777" w:rsidR="0064124B" w:rsidRDefault="0064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9CA0" w14:textId="77777777" w:rsidR="0064124B" w:rsidRDefault="0064124B">
      <w:r>
        <w:separator/>
      </w:r>
    </w:p>
  </w:footnote>
  <w:footnote w:type="continuationSeparator" w:id="0">
    <w:p w14:paraId="44AAFD76" w14:textId="77777777" w:rsidR="0064124B" w:rsidRDefault="0064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18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4B921863" wp14:editId="4B9218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185B" w14:textId="53B79B10" w:rsidR="00EB1BFB" w:rsidRPr="00D46369" w:rsidRDefault="00D46369" w:rsidP="00D46369">
    <w:pPr>
      <w:jc w:val="right"/>
      <w:rPr>
        <w:sz w:val="24"/>
        <w:szCs w:val="24"/>
      </w:rPr>
    </w:pPr>
    <w:r w:rsidRPr="00D46369">
      <w:rPr>
        <w:sz w:val="24"/>
        <w:szCs w:val="24"/>
        <w:lang w:val="lt-LT"/>
      </w:rPr>
      <w:t>Projektas</w:t>
    </w:r>
  </w:p>
  <w:p w14:paraId="4B92185C" w14:textId="2778789B" w:rsidR="00EB1BFB" w:rsidRPr="00D46369" w:rsidRDefault="00C6637B" w:rsidP="00C6637B">
    <w:pPr>
      <w:tabs>
        <w:tab w:val="left" w:pos="6225"/>
      </w:tabs>
      <w:rPr>
        <w:sz w:val="24"/>
        <w:szCs w:val="24"/>
        <w:lang w:val="lt-LT"/>
      </w:rPr>
    </w:pPr>
    <w:r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="006A0BE2" w:rsidRPr="00D46369">
      <w:rPr>
        <w:sz w:val="24"/>
        <w:szCs w:val="24"/>
      </w:rPr>
      <w:tab/>
    </w:r>
    <w:r w:rsidRPr="00D46369">
      <w:rPr>
        <w:sz w:val="24"/>
        <w:szCs w:val="24"/>
        <w:lang w:val="lt-LT"/>
      </w:rPr>
      <w:t xml:space="preserve"> </w:t>
    </w:r>
  </w:p>
  <w:p w14:paraId="4B92185D" w14:textId="77777777" w:rsidR="00EB1BFB" w:rsidRPr="00D46369" w:rsidRDefault="00EB1BFB" w:rsidP="00EB1BFB">
    <w:pPr>
      <w:rPr>
        <w:sz w:val="24"/>
        <w:szCs w:val="24"/>
      </w:rPr>
    </w:pPr>
  </w:p>
  <w:p w14:paraId="4B92185E" w14:textId="77777777" w:rsidR="00EB1BFB" w:rsidRPr="00D46369" w:rsidRDefault="00EB1BFB" w:rsidP="00EB1BFB">
    <w:pPr>
      <w:rPr>
        <w:rFonts w:ascii="TimesLT" w:hAnsi="TimesLT"/>
        <w:b/>
        <w:sz w:val="24"/>
        <w:szCs w:val="24"/>
      </w:rPr>
    </w:pPr>
    <w:r w:rsidRPr="00D46369">
      <w:rPr>
        <w:rFonts w:ascii="TimesLT" w:hAnsi="TimesLT"/>
        <w:b/>
        <w:sz w:val="24"/>
        <w:szCs w:val="24"/>
      </w:rPr>
      <w:t xml:space="preserve">          </w:t>
    </w:r>
  </w:p>
  <w:p w14:paraId="4B92185F" w14:textId="77777777" w:rsidR="00EB1BFB" w:rsidRPr="00D46369" w:rsidRDefault="00EB1BFB" w:rsidP="00D46369">
    <w:pPr>
      <w:jc w:val="center"/>
      <w:rPr>
        <w:rFonts w:ascii="TimesLT" w:hAnsi="TimesLT"/>
        <w:b/>
        <w:sz w:val="24"/>
        <w:szCs w:val="24"/>
      </w:rPr>
    </w:pPr>
  </w:p>
  <w:p w14:paraId="4B921860" w14:textId="77777777" w:rsidR="00EB1BFB" w:rsidRPr="00D46369" w:rsidRDefault="00EB1BFB" w:rsidP="00EB1BFB">
    <w:pPr>
      <w:jc w:val="center"/>
      <w:rPr>
        <w:b/>
        <w:sz w:val="24"/>
        <w:szCs w:val="24"/>
      </w:rPr>
    </w:pPr>
    <w:r w:rsidRPr="00D46369">
      <w:rPr>
        <w:b/>
        <w:sz w:val="24"/>
        <w:szCs w:val="24"/>
      </w:rPr>
      <w:t>ROKI</w:t>
    </w:r>
    <w:r w:rsidRPr="00D46369">
      <w:rPr>
        <w:b/>
        <w:sz w:val="24"/>
        <w:szCs w:val="24"/>
        <w:lang w:val="lt-LT"/>
      </w:rPr>
      <w:t>Š</w:t>
    </w:r>
    <w:r w:rsidRPr="00D46369">
      <w:rPr>
        <w:b/>
        <w:sz w:val="24"/>
        <w:szCs w:val="24"/>
      </w:rPr>
      <w:t>KIO RAJONO SAVIVALDYBĖS TARYBA</w:t>
    </w:r>
  </w:p>
  <w:p w14:paraId="4B921861" w14:textId="77777777" w:rsidR="00EB1BFB" w:rsidRPr="00D46369" w:rsidRDefault="00EB1BFB" w:rsidP="00EB1BFB">
    <w:pPr>
      <w:jc w:val="center"/>
      <w:rPr>
        <w:b/>
        <w:sz w:val="24"/>
        <w:szCs w:val="24"/>
      </w:rPr>
    </w:pPr>
  </w:p>
  <w:p w14:paraId="4B921862" w14:textId="4E4A4E4A" w:rsidR="00EB1BFB" w:rsidRPr="00D46369" w:rsidRDefault="00EB1BFB" w:rsidP="00EB1BFB">
    <w:pPr>
      <w:jc w:val="center"/>
      <w:rPr>
        <w:b/>
        <w:sz w:val="24"/>
        <w:szCs w:val="24"/>
      </w:rPr>
    </w:pPr>
    <w:r w:rsidRPr="00D4636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15AA"/>
    <w:rsid w:val="00036EC1"/>
    <w:rsid w:val="00047E58"/>
    <w:rsid w:val="00053CD0"/>
    <w:rsid w:val="000903F4"/>
    <w:rsid w:val="0009042E"/>
    <w:rsid w:val="000A2490"/>
    <w:rsid w:val="000A56FC"/>
    <w:rsid w:val="000D4E10"/>
    <w:rsid w:val="000D5DBA"/>
    <w:rsid w:val="000E2BBD"/>
    <w:rsid w:val="001038C4"/>
    <w:rsid w:val="001059F4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61653"/>
    <w:rsid w:val="00177F0E"/>
    <w:rsid w:val="0018130C"/>
    <w:rsid w:val="001B0982"/>
    <w:rsid w:val="001B55E9"/>
    <w:rsid w:val="001D4E78"/>
    <w:rsid w:val="001E124E"/>
    <w:rsid w:val="001E755B"/>
    <w:rsid w:val="00206205"/>
    <w:rsid w:val="00223B2F"/>
    <w:rsid w:val="00251513"/>
    <w:rsid w:val="00256066"/>
    <w:rsid w:val="002717F6"/>
    <w:rsid w:val="00280B6C"/>
    <w:rsid w:val="0028302F"/>
    <w:rsid w:val="00295C8B"/>
    <w:rsid w:val="002A36E9"/>
    <w:rsid w:val="002B4ADE"/>
    <w:rsid w:val="002C227A"/>
    <w:rsid w:val="002C4706"/>
    <w:rsid w:val="002D1C8D"/>
    <w:rsid w:val="002D2A7B"/>
    <w:rsid w:val="002E36B0"/>
    <w:rsid w:val="00327F82"/>
    <w:rsid w:val="00345B13"/>
    <w:rsid w:val="00375E58"/>
    <w:rsid w:val="003A2F5A"/>
    <w:rsid w:val="003B2703"/>
    <w:rsid w:val="003D4102"/>
    <w:rsid w:val="003D44FF"/>
    <w:rsid w:val="003E2D48"/>
    <w:rsid w:val="003E3F39"/>
    <w:rsid w:val="003E56E7"/>
    <w:rsid w:val="003F7AF5"/>
    <w:rsid w:val="00402741"/>
    <w:rsid w:val="00431FE0"/>
    <w:rsid w:val="00441928"/>
    <w:rsid w:val="00454130"/>
    <w:rsid w:val="00466B0A"/>
    <w:rsid w:val="00471595"/>
    <w:rsid w:val="00481610"/>
    <w:rsid w:val="004855CF"/>
    <w:rsid w:val="00492203"/>
    <w:rsid w:val="0049300E"/>
    <w:rsid w:val="00495A04"/>
    <w:rsid w:val="004C3DD3"/>
    <w:rsid w:val="004C7908"/>
    <w:rsid w:val="004E1466"/>
    <w:rsid w:val="004E7DB8"/>
    <w:rsid w:val="0051454F"/>
    <w:rsid w:val="00515F28"/>
    <w:rsid w:val="00532FBB"/>
    <w:rsid w:val="005468D6"/>
    <w:rsid w:val="005471ED"/>
    <w:rsid w:val="00573094"/>
    <w:rsid w:val="005815ED"/>
    <w:rsid w:val="00590F26"/>
    <w:rsid w:val="005A7710"/>
    <w:rsid w:val="005C0A2D"/>
    <w:rsid w:val="005C6908"/>
    <w:rsid w:val="005E4261"/>
    <w:rsid w:val="005E76F6"/>
    <w:rsid w:val="00605817"/>
    <w:rsid w:val="006126FD"/>
    <w:rsid w:val="00616799"/>
    <w:rsid w:val="0062677E"/>
    <w:rsid w:val="00634C35"/>
    <w:rsid w:val="0064124B"/>
    <w:rsid w:val="0067194A"/>
    <w:rsid w:val="00691869"/>
    <w:rsid w:val="006A0BE2"/>
    <w:rsid w:val="006A760B"/>
    <w:rsid w:val="006B7654"/>
    <w:rsid w:val="006C7A8E"/>
    <w:rsid w:val="00702E4A"/>
    <w:rsid w:val="00706689"/>
    <w:rsid w:val="007249EB"/>
    <w:rsid w:val="00732426"/>
    <w:rsid w:val="00737C7D"/>
    <w:rsid w:val="007B5261"/>
    <w:rsid w:val="007C2AFF"/>
    <w:rsid w:val="007F139A"/>
    <w:rsid w:val="007F2E5F"/>
    <w:rsid w:val="00833919"/>
    <w:rsid w:val="00862ADE"/>
    <w:rsid w:val="008739F3"/>
    <w:rsid w:val="008772FA"/>
    <w:rsid w:val="008777CF"/>
    <w:rsid w:val="00880DC0"/>
    <w:rsid w:val="00881D26"/>
    <w:rsid w:val="00886ED2"/>
    <w:rsid w:val="008C39F5"/>
    <w:rsid w:val="008E28DE"/>
    <w:rsid w:val="008E7F5B"/>
    <w:rsid w:val="008F3E4E"/>
    <w:rsid w:val="008F6439"/>
    <w:rsid w:val="00917406"/>
    <w:rsid w:val="00925F58"/>
    <w:rsid w:val="009330E9"/>
    <w:rsid w:val="009339A7"/>
    <w:rsid w:val="00933FA4"/>
    <w:rsid w:val="009355C3"/>
    <w:rsid w:val="00943726"/>
    <w:rsid w:val="009523E3"/>
    <w:rsid w:val="00961088"/>
    <w:rsid w:val="0097237D"/>
    <w:rsid w:val="00973791"/>
    <w:rsid w:val="0098220B"/>
    <w:rsid w:val="009A1970"/>
    <w:rsid w:val="009A6BEF"/>
    <w:rsid w:val="009C1F16"/>
    <w:rsid w:val="009D127B"/>
    <w:rsid w:val="009E5B3B"/>
    <w:rsid w:val="00A25F70"/>
    <w:rsid w:val="00A26624"/>
    <w:rsid w:val="00A63D8F"/>
    <w:rsid w:val="00A92EAF"/>
    <w:rsid w:val="00AC6EFA"/>
    <w:rsid w:val="00AC7F3B"/>
    <w:rsid w:val="00AE0B3A"/>
    <w:rsid w:val="00AE31EA"/>
    <w:rsid w:val="00B103CD"/>
    <w:rsid w:val="00B21FA0"/>
    <w:rsid w:val="00B30C26"/>
    <w:rsid w:val="00B3580C"/>
    <w:rsid w:val="00B52CC9"/>
    <w:rsid w:val="00B53EC6"/>
    <w:rsid w:val="00B654F9"/>
    <w:rsid w:val="00B6626F"/>
    <w:rsid w:val="00B94352"/>
    <w:rsid w:val="00B95432"/>
    <w:rsid w:val="00BB0AEE"/>
    <w:rsid w:val="00BF1C9E"/>
    <w:rsid w:val="00C03D94"/>
    <w:rsid w:val="00C146CD"/>
    <w:rsid w:val="00C22277"/>
    <w:rsid w:val="00C345A0"/>
    <w:rsid w:val="00C40FEB"/>
    <w:rsid w:val="00C43834"/>
    <w:rsid w:val="00C64ED1"/>
    <w:rsid w:val="00C6637B"/>
    <w:rsid w:val="00C674B0"/>
    <w:rsid w:val="00C8776E"/>
    <w:rsid w:val="00CA536C"/>
    <w:rsid w:val="00CC5051"/>
    <w:rsid w:val="00CC684B"/>
    <w:rsid w:val="00CD0DFC"/>
    <w:rsid w:val="00D056C9"/>
    <w:rsid w:val="00D057EC"/>
    <w:rsid w:val="00D060DF"/>
    <w:rsid w:val="00D17395"/>
    <w:rsid w:val="00D2091D"/>
    <w:rsid w:val="00D276B0"/>
    <w:rsid w:val="00D32394"/>
    <w:rsid w:val="00D46369"/>
    <w:rsid w:val="00D51281"/>
    <w:rsid w:val="00D64993"/>
    <w:rsid w:val="00D65E62"/>
    <w:rsid w:val="00DB1B80"/>
    <w:rsid w:val="00DB35CE"/>
    <w:rsid w:val="00DB7744"/>
    <w:rsid w:val="00DE738F"/>
    <w:rsid w:val="00E00CF8"/>
    <w:rsid w:val="00E17AF0"/>
    <w:rsid w:val="00E17CB5"/>
    <w:rsid w:val="00E65675"/>
    <w:rsid w:val="00E750C3"/>
    <w:rsid w:val="00E876C9"/>
    <w:rsid w:val="00E87D6A"/>
    <w:rsid w:val="00EB1BFB"/>
    <w:rsid w:val="00EB1E20"/>
    <w:rsid w:val="00EB2DB5"/>
    <w:rsid w:val="00ED26E0"/>
    <w:rsid w:val="00EE26F6"/>
    <w:rsid w:val="00EF0ABA"/>
    <w:rsid w:val="00F31415"/>
    <w:rsid w:val="00F441AA"/>
    <w:rsid w:val="00F514AF"/>
    <w:rsid w:val="00F51557"/>
    <w:rsid w:val="00F633D1"/>
    <w:rsid w:val="00F712E2"/>
    <w:rsid w:val="00F73E08"/>
    <w:rsid w:val="00F80D4B"/>
    <w:rsid w:val="00F816A8"/>
    <w:rsid w:val="00FA7F10"/>
    <w:rsid w:val="00FB028B"/>
    <w:rsid w:val="00FB0A9B"/>
    <w:rsid w:val="00FB46BB"/>
    <w:rsid w:val="00FB6C72"/>
    <w:rsid w:val="00FC1353"/>
    <w:rsid w:val="00FD0DB2"/>
    <w:rsid w:val="00FE44D3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21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2017-09-18T10:40:00Z</cp:lastPrinted>
  <dcterms:created xsi:type="dcterms:W3CDTF">2020-06-17T06:34:00Z</dcterms:created>
  <dcterms:modified xsi:type="dcterms:W3CDTF">2020-06-25T10:29:00Z</dcterms:modified>
</cp:coreProperties>
</file>